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0B758">
      <w:pPr>
        <w:spacing w:line="400" w:lineRule="exact"/>
        <w:jc w:val="center"/>
        <w:rPr>
          <w:rFonts w:ascii="Times New Roman" w:hAnsi="Times New Roman" w:eastAsia="方正小标宋简体"/>
          <w:sz w:val="44"/>
          <w:szCs w:val="44"/>
        </w:rPr>
      </w:pPr>
    </w:p>
    <w:p w14:paraId="5D4FDEA6">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年河南省</w:t>
      </w:r>
      <w:r>
        <w:rPr>
          <w:rFonts w:hint="eastAsia" w:ascii="方正小标宋简体" w:hAnsi="方正小标宋简体" w:eastAsia="方正小标宋简体" w:cs="方正小标宋简体"/>
          <w:sz w:val="44"/>
          <w:szCs w:val="44"/>
          <w:lang w:eastAsia="zh-CN"/>
        </w:rPr>
        <w:t>许昌市</w:t>
      </w:r>
      <w:r>
        <w:rPr>
          <w:rFonts w:hint="eastAsia" w:ascii="方正小标宋简体" w:hAnsi="方正小标宋简体" w:eastAsia="方正小标宋简体" w:cs="方正小标宋简体"/>
          <w:sz w:val="44"/>
          <w:szCs w:val="44"/>
        </w:rPr>
        <w:t>承担政府补贴性职业技能培训机构目录清单</w:t>
      </w:r>
    </w:p>
    <w:p w14:paraId="6067C85A">
      <w:pPr>
        <w:pStyle w:val="3"/>
        <w:spacing w:after="0" w:line="240" w:lineRule="auto"/>
      </w:pPr>
    </w:p>
    <w:p w14:paraId="355BE91D">
      <w:pPr>
        <w:pStyle w:val="2"/>
        <w:spacing w:after="20"/>
        <w:ind w:firstLine="640" w:firstLineChars="20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一、培训机构目录清单</w:t>
      </w:r>
    </w:p>
    <w:p w14:paraId="67D3CEE3">
      <w:pPr>
        <w:ind w:firstLine="640" w:firstLineChars="20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（一）技工院校（</w:t>
      </w:r>
      <w:r>
        <w:rPr>
          <w:rFonts w:hint="eastAsia" w:ascii="Times New Roman" w:hAnsi="Times New Roman" w:eastAsia="楷体_GB2312"/>
          <w:color w:val="000000" w:themeColor="text1"/>
          <w:sz w:val="32"/>
          <w:szCs w:val="32"/>
          <w:lang w:val="en-US" w:eastAsia="zh-CN"/>
          <w14:textFill>
            <w14:solidFill>
              <w14:schemeClr w14:val="tx1"/>
            </w14:solidFill>
          </w14:textFill>
        </w:rPr>
        <w:t>1</w:t>
      </w:r>
      <w:r>
        <w:rPr>
          <w:rFonts w:ascii="Times New Roman" w:hAnsi="Times New Roman" w:eastAsia="楷体_GB2312"/>
          <w:color w:val="000000" w:themeColor="text1"/>
          <w:sz w:val="32"/>
          <w:szCs w:val="32"/>
          <w14:textFill>
            <w14:solidFill>
              <w14:schemeClr w14:val="tx1"/>
            </w14:solidFill>
          </w14:textFill>
        </w:rPr>
        <w:t>家）</w:t>
      </w:r>
    </w:p>
    <w:tbl>
      <w:tblPr>
        <w:tblStyle w:val="6"/>
        <w:tblW w:w="15002" w:type="dxa"/>
        <w:tblInd w:w="-396" w:type="dxa"/>
        <w:tblLayout w:type="fixed"/>
        <w:tblCellMar>
          <w:top w:w="0" w:type="dxa"/>
          <w:left w:w="108" w:type="dxa"/>
          <w:bottom w:w="0" w:type="dxa"/>
          <w:right w:w="108" w:type="dxa"/>
        </w:tblCellMar>
      </w:tblPr>
      <w:tblGrid>
        <w:gridCol w:w="485"/>
        <w:gridCol w:w="1811"/>
        <w:gridCol w:w="993"/>
        <w:gridCol w:w="7968"/>
        <w:gridCol w:w="2347"/>
        <w:gridCol w:w="1398"/>
      </w:tblGrid>
      <w:tr w14:paraId="40C63132">
        <w:tblPrEx>
          <w:tblCellMar>
            <w:top w:w="0" w:type="dxa"/>
            <w:left w:w="108" w:type="dxa"/>
            <w:bottom w:w="0" w:type="dxa"/>
            <w:right w:w="108" w:type="dxa"/>
          </w:tblCellMar>
        </w:tblPrEx>
        <w:trPr>
          <w:trHeight w:val="23" w:hRule="atLeast"/>
          <w:tblHeader/>
        </w:trPr>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41C0">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序号</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AAD0">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培训机构名称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A1A3">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机构性质</w:t>
            </w:r>
          </w:p>
        </w:tc>
        <w:tc>
          <w:tcPr>
            <w:tcW w:w="7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3365">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专业工种明细</w:t>
            </w:r>
          </w:p>
        </w:tc>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0F8D">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所在地地址</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B69F">
            <w:pPr>
              <w:widowControl/>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联系电话</w:t>
            </w:r>
          </w:p>
        </w:tc>
      </w:tr>
      <w:tr w14:paraId="3640DFAC">
        <w:tblPrEx>
          <w:tblCellMar>
            <w:top w:w="0" w:type="dxa"/>
            <w:left w:w="108" w:type="dxa"/>
            <w:bottom w:w="0" w:type="dxa"/>
            <w:right w:w="108" w:type="dxa"/>
          </w:tblCellMar>
        </w:tblPrEx>
        <w:trPr>
          <w:trHeight w:val="23" w:hRule="atLeast"/>
        </w:trPr>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7233">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3DB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许继电气股份有限公司技工学校</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7AD3">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7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55B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中式烹调师(初级工(五级)，中级工(四级)),互联网营销师S(初级工(五级)，中级工(四级)),焊工(初级工(五级)，中级工(四级)),车工(初级工(五级),中级工(四级)),工业机器人系统操作员S(初级工(五级)，中级工(四级))，工业机器人系统运维员S(初级工(五级),中级工(四级)),高低压电器及成套设备装配工(初级工(五级),中级工(四级)),人工智能训练师S(初级工(五级)，中级工(四级)),区块链应用操作员S(初级工(五级)，中级工(四级)),企业人力资源管理师(中级工(四级)),全媒体运营师S(中级工(四级)，初级工(五级)),物联网安装调试员(中级工(四级)，初级工(五级)),机修钳工(初级工(五级)，中级工(四级))</w:t>
            </w:r>
          </w:p>
        </w:tc>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7466">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许昌市魏都区七里店办事处周庄社区</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E4EC">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0374-3212519</w:t>
            </w:r>
          </w:p>
        </w:tc>
      </w:tr>
    </w:tbl>
    <w:p w14:paraId="1D809B70">
      <w:pPr>
        <w:rPr>
          <w:color w:val="000000" w:themeColor="text1"/>
          <w14:textFill>
            <w14:solidFill>
              <w14:schemeClr w14:val="tx1"/>
            </w14:solidFill>
          </w14:textFill>
        </w:rPr>
      </w:pPr>
    </w:p>
    <w:p w14:paraId="139D0A33">
      <w:pPr>
        <w:numPr>
          <w:ilvl w:val="0"/>
          <w:numId w:val="1"/>
        </w:numPr>
        <w:ind w:left="0" w:leftChars="0" w:firstLineChars="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中高等职业院校（</w:t>
      </w:r>
      <w:r>
        <w:rPr>
          <w:rFonts w:hint="eastAsia" w:ascii="Times New Roman" w:hAnsi="Times New Roman" w:eastAsia="楷体_GB2312"/>
          <w:color w:val="000000" w:themeColor="text1"/>
          <w:sz w:val="32"/>
          <w:szCs w:val="32"/>
          <w:lang w:val="en-US" w:eastAsia="zh-CN"/>
          <w14:textFill>
            <w14:solidFill>
              <w14:schemeClr w14:val="tx1"/>
            </w14:solidFill>
          </w14:textFill>
        </w:rPr>
        <w:t>8</w:t>
      </w:r>
      <w:r>
        <w:rPr>
          <w:rFonts w:ascii="Times New Roman" w:hAnsi="Times New Roman" w:eastAsia="楷体_GB2312"/>
          <w:color w:val="000000" w:themeColor="text1"/>
          <w:sz w:val="32"/>
          <w:szCs w:val="32"/>
          <w14:textFill>
            <w14:solidFill>
              <w14:schemeClr w14:val="tx1"/>
            </w14:solidFill>
          </w14:textFill>
        </w:rPr>
        <w:t>家）</w:t>
      </w:r>
    </w:p>
    <w:tbl>
      <w:tblPr>
        <w:tblStyle w:val="6"/>
        <w:tblW w:w="15013" w:type="dxa"/>
        <w:tblInd w:w="-368" w:type="dxa"/>
        <w:tblLayout w:type="fixed"/>
        <w:tblCellMar>
          <w:top w:w="0" w:type="dxa"/>
          <w:left w:w="108" w:type="dxa"/>
          <w:bottom w:w="0" w:type="dxa"/>
          <w:right w:w="108" w:type="dxa"/>
        </w:tblCellMar>
      </w:tblPr>
      <w:tblGrid>
        <w:gridCol w:w="616"/>
        <w:gridCol w:w="1628"/>
        <w:gridCol w:w="1141"/>
        <w:gridCol w:w="8280"/>
        <w:gridCol w:w="1951"/>
        <w:gridCol w:w="1397"/>
      </w:tblGrid>
      <w:tr w14:paraId="49B4B919">
        <w:tblPrEx>
          <w:tblCellMar>
            <w:top w:w="0" w:type="dxa"/>
            <w:left w:w="108" w:type="dxa"/>
            <w:bottom w:w="0" w:type="dxa"/>
            <w:right w:w="108" w:type="dxa"/>
          </w:tblCellMar>
        </w:tblPrEx>
        <w:trPr>
          <w:trHeight w:val="23" w:hRule="atLeast"/>
          <w:tblHeader/>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F773">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序号</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1BC0">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培训机构名称</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D06D">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机构性质</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EA21">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专业工种明细</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A2CF">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所在地地址</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2D43">
            <w:pPr>
              <w:widowControl/>
              <w:spacing w:line="340" w:lineRule="exact"/>
              <w:jc w:val="center"/>
              <w:textAlignment w:val="center"/>
              <w:rPr>
                <w:rFonts w:ascii="黑体" w:hAnsi="黑体" w:eastAsia="黑体" w:cs="宋体"/>
                <w:bCs/>
                <w:color w:val="000000" w:themeColor="text1"/>
                <w:sz w:val="18"/>
                <w:szCs w:val="18"/>
                <w14:textFill>
                  <w14:solidFill>
                    <w14:schemeClr w14:val="tx1"/>
                  </w14:solidFill>
                </w14:textFill>
              </w:rPr>
            </w:pPr>
            <w:r>
              <w:rPr>
                <w:rFonts w:hint="eastAsia" w:ascii="黑体" w:hAnsi="黑体" w:eastAsia="黑体" w:cs="宋体"/>
                <w:bCs/>
                <w:color w:val="000000" w:themeColor="text1"/>
                <w:kern w:val="0"/>
                <w:sz w:val="18"/>
                <w:szCs w:val="18"/>
                <w:lang w:bidi="ar"/>
                <w14:textFill>
                  <w14:solidFill>
                    <w14:schemeClr w14:val="tx1"/>
                  </w14:solidFill>
                </w14:textFill>
              </w:rPr>
              <w:t>联系电话</w:t>
            </w:r>
          </w:p>
        </w:tc>
      </w:tr>
      <w:tr w14:paraId="391261D4">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F855">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DF2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许昌北方电子科技学校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04BE">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730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子商务师S(初级工(五级)、中级工(四级))、美发师(初级工(五级)、中级工(四级))、中式烹调师(初级工(五级)、中级工(四级))、保育师(初级工(五级)、中级工(四级))、电工(初级工(五级)、中级工(四级))、计算机及外部设备装配调试员(初级工(五级)、中级工(四级))、计算机维修工(初级工(五级)、中级工(四级))、车工(初级工(五级)、中级工(四级))、汽车维修工(初级工(五级)、中级工(四级))、农业技术员(初级工(五级)、中级工(四级))、美容师(初级工(五级)、中级工(四级))、家政服务员(初级工(五级)、中级工(四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5C21">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河南省许昌市解放路南段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E3F9">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17656271999</w:t>
            </w:r>
          </w:p>
        </w:tc>
      </w:tr>
      <w:tr w14:paraId="34F469D6">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A4A4">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D4C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许昌陶瓷职业学院</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B48B">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C74D">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陶瓷产品设计师(初级工(五级)、中级工(四级))、陶瓷工艺师(初级工(五级)、中级工(四级))、陶瓷原料准备工(初级工(五级)、中级工(四级))、陶瓷烧成工(初级工(五级)、中级工(四级))、陶瓷装饰工(初级工(五级)、中级工(四级))、陶瓷装饰工(陶瓷贴花工)(初级工(五级)、中级工(四级))、陶瓷装饰工(陶瓷彩绘工)(初级工(五级)、中级工(四级))、陶瓷装饰工(陶瓷雕塑工)(初级工(五级)、中级工(四级))、陶瓷装饰工(刻瓷工)(初级工(五级)、中级工(四级))、中式烹调师(初级工(五级)、中级工(四级))、中式面点师(初级工(五级)、中级工(四级))、电子商务师S(初级工(五级)、中级工(四级))、电子商务师S(跨境电子商务师)(初级工(五级)、中级工(四级))、电子商务师S(网商)(初级工(五级)、中级工(四级))、企业人力资源管理师(初级工(五级)、中级工(四级))、劳务派遣管理员(初级工(五级)、中级工(四级))、汽车维修工(初级工(五级)、中级工(四级))、汽车装调工(初级工(五级)、中级工(四级))、汽车生产线操作工(初级工(五级)、中级工(四级))、汽车生产线操作工(汽车涂装生产线操作工)(初级工(五级)、中级工(四级))、汽车生产线操作工(汽车焊装生产线操作工)(初级工(五级)、中级工(四级))、汽车生产线操作工(汽车冲压生产线操作工)(初级工(五级)、中级工(四级))、汽车生产线操作工(汽车机加生产线操作工)(初级工(五级)、中级工(四级))、汽车生产线操作工(汽车热处理生产线操作工)(初级工(五级)、中级工(四级))、汽车生产线操作工(汽车锻造生产线操作工)(初级工(五级)、中级工(四级))、汽车生产线操作工(汽车铸造生产线操作工)(初级工(五级)、中级工(四级))、汽车维修工(汽车车身整形修复工)(初级工(五级)、中级工(四级))、汽车维修工(汽车美容装潢工)(初级工(五级)、中级工(四级))、计算机维修工(初级工(五级)、中级工(四级))、电工(初级工(五级)、中级工(四级))、钳工(初级工(五级)、中级工(四级))、营销员(初级工(五级)、中级工(四级))、保育师(初级工(五级)、中级工(四级))、婴幼儿发展引导员(初级工(五级)、中级工(四级))、茶艺师(初级工(五级)、中级工(四级))、评茶员(初级工(五级)、中级工(四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0B91">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许昌市建安区永宁街002号</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16E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13271211502</w:t>
            </w:r>
          </w:p>
        </w:tc>
      </w:tr>
      <w:tr w14:paraId="527E1A1B">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FB01">
            <w:pPr>
              <w:widowControl/>
              <w:jc w:val="center"/>
              <w:textAlignment w:val="center"/>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C814">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禹州市中等专业学校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C93D">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3AAE">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中式烹调师(初级工(五级)、中级工(四级))、电工(初级工(五级)、中级工(四级))、保育师(初</w:t>
            </w:r>
          </w:p>
          <w:p w14:paraId="0378C659">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级工(五级)、中级工(四级))、婴幼儿发展引导员(初级工(五级)、中级工(四级))、茶艺师(初</w:t>
            </w:r>
          </w:p>
          <w:p w14:paraId="70E4ECB2">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级工(五级)、中级工(四级))、农业技术员(初级工(五级)、中级工(四级))、电子商务师S(初</w:t>
            </w:r>
          </w:p>
          <w:p w14:paraId="705F67DF">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级工(五级)、中级工(四级))、车工(初级工(五级)、中级工(四级))、汽车维修工(初级工(五</w:t>
            </w:r>
          </w:p>
          <w:p w14:paraId="0D8179A6">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级)、中级工(四级))、室内装饰设计师(初级工(五级)、中级工(四级))、广告设计师(初级工(五</w:t>
            </w:r>
          </w:p>
          <w:p w14:paraId="74BE6784">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级)、中级工(四级))、商业摄影师(初级工(五级)、中级工(四级))、陶瓷装饰工(初级工(五级)、</w:t>
            </w:r>
          </w:p>
          <w:p w14:paraId="539CB64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中级工(四级))、农作物植保员L(初级工(五级)、中级工(四级))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2D74">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河南省禹州市环城北路南侧</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2FAD">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0374-88160</w:t>
            </w:r>
            <w:r>
              <w:rPr>
                <w:rFonts w:hint="eastAsia" w:ascii="宋体" w:hAnsi="宋体" w:cs="宋体"/>
                <w:color w:val="000000" w:themeColor="text1"/>
                <w:kern w:val="0"/>
                <w:sz w:val="18"/>
                <w:szCs w:val="18"/>
                <w:lang w:val="en-US" w:eastAsia="zh-CN" w:bidi="ar"/>
                <w14:textFill>
                  <w14:solidFill>
                    <w14:schemeClr w14:val="tx1"/>
                  </w14:solidFill>
                </w14:textFill>
              </w:rPr>
              <w:t>75</w:t>
            </w:r>
          </w:p>
        </w:tc>
      </w:tr>
      <w:tr w14:paraId="3AA8E5F3">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2753">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25F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襄城县职业技术教育中心</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35FE">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F45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子商务师S(初级工(五级)、中级工(四级))、电商直播(初级工(五级)、中级工(四级))、网络直播营销(初级工(五级)、中级工(四级))、焊工(初级工(五级)、中级工(四级))、中式烹调师(初级工(五级)、中级工(四级))、家政服务员(初级工(五级)、中级工(四级))、电工(初级工(五级)、中级工(四级))、物流服务师L(初级工(五级)、中级工(四级))、汽车维修工(初级工(五级)、中级工(四级))、汽车美容(初级工(五级)、中级工(四级))、机床装调维修工(初级工(五级)、中级工(四级))、园艺工(初级工(五级)、中级工(四级))、农艺工(初级工(五级)、中级工(四级))、餐厅服务员(初级工(五级)、中级工(四级))、导游(初级工(五级)、中级工(四级))、客房服务员(初级工(五级)、中级工(四级))、呼叫中心服务员(初级工(五级)、中级工(四级))、人工智能训练师S(初级工(五级)、中级工(四级))、无人机驾驶员(初级工(五级)、中级工(四级))、农业技术员(初级工(五级)、中级工(四级))、缝纫工(初级工(五级)、中级工(四级))、物业管理师(初级工(五级)、中级工(四级))、营养师(初级工(五级)、中级工(四级))、农作物植保员L(初级工(五级)、中级工(四级))、健康管理师(初级工(五级)、中级工(四级))、美容师(初级工(五级)、中级工(四级))、美发师(初级工(五级)、中级工(四级))、消防员(初级工(五级)、中级工(四级))、保洁员L(初级工(五级)、中级工(四级))、快递员(初级工(五级)、中级工(四级))、(特种作业)危险化学品安全作业(初级工(五级)、中级工(四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8CC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襄城县西环路口西50米</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1B0B">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15937411167</w:t>
            </w:r>
          </w:p>
        </w:tc>
      </w:tr>
      <w:tr w14:paraId="1793E9EE">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EC7E">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5</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F4E7">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鄢陵县职业教育中心</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FA9C">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2DBD">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保健按摩师(中级工(四级)、初级工(五级))、保健按摩师(脊柱按摩师)(中级工(四级)、初级工(五级))、养老护理员(中级工(四级))、家政服务员(中级工(四级)、初级工(五级))、家政服务员(母婴护理员)(中级工(四级)、初级工(五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0B5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鄢陵县开发区翠柳路南段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C6F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0374-7178688</w:t>
            </w:r>
          </w:p>
        </w:tc>
      </w:tr>
      <w:tr w14:paraId="2B37138E">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49D3">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6</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0411">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许昌电气职业学院</w:t>
            </w:r>
            <w:r>
              <w:rPr>
                <w:rFonts w:hint="eastAsia" w:ascii="宋体" w:hAnsi="宋体" w:cs="宋体"/>
                <w:color w:val="000000" w:themeColor="text1"/>
                <w:kern w:val="0"/>
                <w:sz w:val="18"/>
                <w:szCs w:val="18"/>
                <w:lang w:eastAsia="zh-CN" w:bidi="ar"/>
                <w14:textFill>
                  <w14:solidFill>
                    <w14:schemeClr w14:val="tx1"/>
                  </w14:solidFill>
                </w14:textFill>
              </w:rPr>
              <w:t>（许昌技师学院）</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9CAB">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B69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车工(初级工(五级)、中级工(四级)、高级工(三级))、铣工(初级工(五级)、中级工(四级)、高级工(三级))、钳工(初级工(五级)、中级工(四级)、高级工(三级))、多工序数控机床操作调整工(初级工(五级)、中级工(四级)、高级工(三级))、金属热处理工(初级工(五级)、中级工(四级)、高级工(三级))、机床装调维修工(初级工(五级)、中级工(四级)、高级工(三级))、模具工(初级工(五级)、中级工(四级)、高级工(三级))、电工(初级工(五级)、中级工(四级)、高级工(三级))、高低压电器及成套设备装配工(初级工(五级)、中级工(四级)、高级工(三级))、无人机驾驶员(初级工(五级)、中级工(四级)、高级工(三级))、物联网安装调试员(初级工(五级)、中级工(四级)、高级工(三级))、工业机器人系统运维员S(初级工(五级)、中级工(四级)、高级工(三级))、全媒体运营师S(初级工(五级)、中级工(四级)、高级工(三级))、无人机装调检修工(初级工(五级)、中级工(四级)、高级工(三级))、工业视觉系统运维员S(初级工(五级)、中级工(四级)、高级工(三级))、保育师(初级工(五级)、中级工(四级)、高级工(三级))、变电设备检修工(初级工(五级)、中级工(四级)、高级工(三级))、汽车维修工(初级工(五级)、中级工(四级)、高级工(三级))、电梯安装维修工(初级工(五级)、中级工(四级)、高级工(三级))、机械设备安装工(初级工(五级)、中级工(四级)、高级工(三级))、电气设备安装工(初级工(五级)、中级工(四级)、高级工(三级))、计算机程序设计员S(初级工(五级)、中级工(四级)、高级工(三级))、网络与信息安全管理员S(初级工(五级)、中级工(四级)、高级工(三级))、互联网营销师 S(直播销售员)(初级工(五级)、中级工(四级)、高级工(三级))、电子商务师S(跨境电子商务师)(初级工(五级)、中级工(四级)、高级工(三级))、电子商务师S(网商)(初级工(五级)、中级工(四级)、高级工(三级))、婴幼儿发展引导员(育婴员)(初级工(五级)、中级工(四级)、高级工(三级))、变配电运行值班员(初级工(五级)、中级工(四级)、高级工(三级))、继电保护员(初级工(五级)、中级工(四级)、高级工(三级))、中式烹调师(初级工(五级)、中级工(四级)、高级工(三级))、中式面点师(初级工(五级)、中级工(四级)、高级工(三级))、广告设计师(初级工(五级)、中级工(四级)、高级工(三级))、汽车装调工(初级工(五级)、中级工(四级)、高级工(三级))、机械加工材料切割工(初级工(五级)、中级工(四级)、高级工(三级))、人工智能训练师S(初级工(五级)、中级工(四级)、高级工(三级))、信息安全测试员S(初级工(五级)、中级工(四级)、高级工(三级))、增材制造设备操作员L/S(初级工(五级)、中级工(四级)、高级工(三级))、数据库运行管理员S(初级工(五级)、中级工(四级)、高级工(三级))、数字孪生应用技术员S(初级工(五级)、中级工(四级)、高级工(三级))、养老护理员(初级工(五级)、中级工(四级)、高级工(三级))、健康照护师(初级工(五级)、中级工(四级)、高级工(三级)、技师(二级))、计算机及外部设备装配调试员(初级工(五级)、中级工(四级)、高级工(三级)、技师(二级))、发电集控值班员(初级工(五级)、中级工(四级)、高级工(三级)、技师(二级))、计算机维修工(初级工(五级)、中级工(四级)、高级工(三级))、变压器互感器制造工(初级工(五级)、中级工(四级)、高级工(三级)、技师(二级))、多工序数控机床操作调整工(加工中心操作调整工)(初级工(五级)、中级工(四级)、高级工(三级)、技师(二级))、网络与信息安全管理员S(数据安全管理员)(初级工(五级)、中级工(四级)、高级工(三级)、技师(二级))、网络与信息安全管理员S(网络信息审核员)(初级工(五级)、中级工(四级)、高级工(三级)、技师(二级))、工业机器人系统操作员S(初级工(五级)、中级工(四级)、高级工(三级)、技师(二级))、电子电气产品检验员L(电气电子产品环保检测员)(初级工(五级)、中级工(四级)、高级工(三级)、技师(二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27D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许昌市魏文路与永昌大道交叉口</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D72D">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15939993639</w:t>
            </w:r>
          </w:p>
        </w:tc>
      </w:tr>
      <w:tr w14:paraId="31BF7127">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2E81">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7</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113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许昌职业技术学院</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A844">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公办</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717F">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梯安装维修工(初级工(五级)、中级工(四级)、高级工(三级)、技师(二级))、智能楼宇管理员S(初级工(五级)、中级工(四级)、高级工(三级)、技师(二级))、机床装调维修工(初级工(五级)、中级工(四级)、高级工(三级)、技师(二级))、模具工(初级工(五级)、中级工(四级)、高级工(三级)、技师(二级))、钳工(初级工(五级)、中级工(四级)、高级工(三级)、技师(二级))、铣工(初级工(五级)、中级工(四级)、高级工(三级)、技师(二级))、车工(初级工(五级)、中级工(四级)、高级工(三级)、技师(二级))、电工(初级工(五级)、中级工(四级)、高级工(三级)、技师(二级))、汽车维修工(初级工(五级)、中级工(四级)、高级工(三级)、技师(二级))、企业人力资源管理师(初级工(五级)、中级工(四级)、高级工(三级)、技师(二级))、保育师(初级工(五级)、中级工(四级)、高级工(三级)、技师(二级))、茶艺师(初级工</w:t>
            </w:r>
          </w:p>
          <w:p w14:paraId="0451BD56">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五级)、中级工(四级)、高级工(三级)、技师(二级))、西式面点师(初级工(五级)、中级工(四级)、高级工(三级)、技师(二级))、中式面点师(初级工(五级)、中级工(四级)、高级工(三级)、技师(二级))、婴幼儿发展引导员(初级工(五级)、中级工(四级)、高级工(三级)、技师(二级))、(特种作业)焊接与热切割作业(初级工(五级)、中级工(四级)、高级工(三级)、技师(二级))、(特种作业)高处作业(初级工(五级)、中级工(四级)、高级工(三级)、技师(二级))、(特种作业)电工作业(高压电工作业)(初级工(五级)、中级工(四级)、高级工(三级)、技师(二级))、(特种作业)电工作业(低压电工作业)(初级工(五级)、中级工(四级)、高级工(三级)、技师(二级))、(特种作业)制冷与空调作业(初级工(五级)、中级工(四级)、高级工(三级)、技师(二级))、(特种作业)制冷与空调作业(制冷与空调设备运行操作作业)(初级工(五级)、中级工(四级)、高级工(三级)、技师(二级))、(特种作业)危险化学品安全作业(初级工(五级)、中级工(四级)、高级工(三级)、技师(二级))、(特种作业)危险化学品安全作业(合成氨工艺作业)(初级工(五级)、中级工(四级)、高级工(三级)、技师(二级))、(特种作业)危险化学品安全作业(加氢工艺作业)(初级工(五级)、中级工(四级)、高级工(三级)、技师(二级))、(特种作业)危险化学品安全作业(化工自动化控制仪表作业)(初级工(五级)、中级工(四级)、高级工(三级)、技师(二级))、劳动关系协调师(初级工(五级)、中级工(四级)、高级工(三级)、技师(二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DD2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河南省许昌市东城区新兴东路4336号</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43D1">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13598983387</w:t>
            </w:r>
          </w:p>
        </w:tc>
      </w:tr>
      <w:tr w14:paraId="56B9575D">
        <w:tblPrEx>
          <w:tblCellMar>
            <w:top w:w="0" w:type="dxa"/>
            <w:left w:w="108" w:type="dxa"/>
            <w:bottom w:w="0" w:type="dxa"/>
            <w:right w:w="108" w:type="dxa"/>
          </w:tblCellMar>
        </w:tblPrEx>
        <w:trPr>
          <w:trHeight w:val="23"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82B2">
            <w:pPr>
              <w:widowControl/>
              <w:jc w:val="left"/>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8</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182D">
            <w:pPr>
              <w:widowControl/>
              <w:jc w:val="left"/>
              <w:textAlignment w:val="center"/>
              <w:rPr>
                <w:rFonts w:hint="eastAsia" w:ascii="宋体" w:hAnsi="宋体" w:eastAsia="宋体" w:cs="宋体"/>
                <w:color w:val="000000" w:themeColor="text1"/>
                <w:kern w:val="0"/>
                <w:sz w:val="18"/>
                <w:szCs w:val="18"/>
                <w:lang w:eastAsia="zh-CN" w:bidi="ar"/>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许昌信息工程学校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704E">
            <w:pPr>
              <w:widowControl/>
              <w:jc w:val="left"/>
              <w:textAlignment w:val="center"/>
              <w:rPr>
                <w:rFonts w:hint="eastAsia" w:ascii="宋体" w:hAnsi="宋体" w:eastAsia="宋体" w:cs="宋体"/>
                <w:color w:val="000000" w:themeColor="text1"/>
                <w:kern w:val="0"/>
                <w:sz w:val="18"/>
                <w:szCs w:val="18"/>
                <w:lang w:eastAsia="zh-CN" w:bidi="ar"/>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民办非营利</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690C">
            <w:pPr>
              <w:widowControl/>
              <w:jc w:val="left"/>
              <w:textAlignment w:val="center"/>
              <w:rPr>
                <w:rFonts w:hint="eastAsia" w:ascii="宋体" w:hAnsi="宋体" w:cs="宋体"/>
                <w:color w:val="000000" w:themeColor="text1"/>
                <w:kern w:val="0"/>
                <w:sz w:val="18"/>
                <w:szCs w:val="18"/>
                <w:lang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计算机程序设计员S(初级工(五级)、中级工(四级)、高级工(三级))、保育师(初级工(五级)、中级工(四级)、高级工(三级))、电子商务师S(中级工(四级)、高级工(三级))、商品营业员(初级工(五级)、中级工(四级)、高级工(三级))、收银员(初级工(五级)、中级工(四级)、高级工(三级))、前厅服务员(初级工(五级)、中级工(四级)、高级工(三级))、客房服务员(初级工(五级)、中级工(四级)、高级工(三级))</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5AD5">
            <w:pPr>
              <w:widowControl/>
              <w:jc w:val="left"/>
              <w:textAlignment w:val="center"/>
              <w:rPr>
                <w:rFonts w:hint="eastAsia" w:ascii="宋体" w:hAnsi="宋体" w:eastAsia="宋体" w:cs="宋体"/>
                <w:color w:val="000000" w:themeColor="text1"/>
                <w:kern w:val="0"/>
                <w:sz w:val="18"/>
                <w:szCs w:val="18"/>
                <w:lang w:eastAsia="zh-CN" w:bidi="ar"/>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许昌市永昌西路</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23ED">
            <w:pPr>
              <w:widowControl/>
              <w:jc w:val="left"/>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17416981669</w:t>
            </w:r>
          </w:p>
        </w:tc>
      </w:tr>
    </w:tbl>
    <w:p w14:paraId="173E0EE8">
      <w:pPr>
        <w:numPr>
          <w:ilvl w:val="0"/>
          <w:numId w:val="1"/>
        </w:numPr>
        <w:ind w:left="0" w:leftChars="0" w:firstLineChars="0"/>
        <w:rPr>
          <w:rFonts w:ascii="Times New Roman" w:hAnsi="Times New Roman" w:eastAsia="楷体_GB2312"/>
          <w:sz w:val="32"/>
          <w:szCs w:val="32"/>
        </w:rPr>
      </w:pPr>
      <w:r>
        <w:rPr>
          <w:rFonts w:ascii="Times New Roman" w:hAnsi="Times New Roman" w:eastAsia="楷体_GB2312"/>
          <w:sz w:val="32"/>
          <w:szCs w:val="32"/>
        </w:rPr>
        <w:t>民办职业技能培训学校及安全培训机构（</w:t>
      </w:r>
      <w:r>
        <w:rPr>
          <w:rFonts w:hint="eastAsia" w:ascii="Times New Roman" w:hAnsi="Times New Roman" w:eastAsia="楷体_GB2312"/>
          <w:sz w:val="32"/>
          <w:szCs w:val="32"/>
          <w:lang w:val="en-US" w:eastAsia="zh-CN"/>
        </w:rPr>
        <w:t>36</w:t>
      </w:r>
      <w:r>
        <w:rPr>
          <w:rFonts w:ascii="Times New Roman" w:hAnsi="Times New Roman" w:eastAsia="楷体_GB2312"/>
          <w:sz w:val="32"/>
          <w:szCs w:val="32"/>
        </w:rPr>
        <w:t>家）</w:t>
      </w:r>
    </w:p>
    <w:tbl>
      <w:tblPr>
        <w:tblStyle w:val="6"/>
        <w:tblW w:w="15072" w:type="dxa"/>
        <w:tblInd w:w="-431" w:type="dxa"/>
        <w:tblLayout w:type="fixed"/>
        <w:tblCellMar>
          <w:top w:w="0" w:type="dxa"/>
          <w:left w:w="108" w:type="dxa"/>
          <w:bottom w:w="0" w:type="dxa"/>
          <w:right w:w="108" w:type="dxa"/>
        </w:tblCellMar>
      </w:tblPr>
      <w:tblGrid>
        <w:gridCol w:w="667"/>
        <w:gridCol w:w="1655"/>
        <w:gridCol w:w="1134"/>
        <w:gridCol w:w="8284"/>
        <w:gridCol w:w="1934"/>
        <w:gridCol w:w="1398"/>
      </w:tblGrid>
      <w:tr w14:paraId="34E60FCA">
        <w:tblPrEx>
          <w:tblCellMar>
            <w:top w:w="0" w:type="dxa"/>
            <w:left w:w="108" w:type="dxa"/>
            <w:bottom w:w="0" w:type="dxa"/>
            <w:right w:w="108" w:type="dxa"/>
          </w:tblCellMar>
        </w:tblPrEx>
        <w:trPr>
          <w:trHeight w:val="23" w:hRule="atLeast"/>
          <w:tblHeader/>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DAF7">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序号</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C4E8">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培训机构名称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7B7B">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机构性质</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3660">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专业工种明细</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B39A">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所在地地址</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B592">
            <w:pPr>
              <w:widowControl/>
              <w:jc w:val="center"/>
              <w:textAlignment w:val="center"/>
              <w:rPr>
                <w:rFonts w:ascii="黑体" w:hAnsi="黑体" w:eastAsia="黑体" w:cs="宋体"/>
                <w:bCs/>
                <w:color w:val="000000"/>
                <w:sz w:val="18"/>
                <w:szCs w:val="18"/>
              </w:rPr>
            </w:pPr>
            <w:r>
              <w:rPr>
                <w:rFonts w:hint="eastAsia" w:ascii="黑体" w:hAnsi="黑体" w:eastAsia="黑体" w:cs="宋体"/>
                <w:bCs/>
                <w:color w:val="000000"/>
                <w:kern w:val="0"/>
                <w:sz w:val="18"/>
                <w:szCs w:val="18"/>
                <w:lang w:bidi="ar"/>
              </w:rPr>
              <w:t>联系电话</w:t>
            </w:r>
          </w:p>
        </w:tc>
      </w:tr>
      <w:tr w14:paraId="390370F8">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9E54">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7614">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许昌市蓝光职业培训学校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4454">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3A3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焊工(初级工(五级),中级工(四级)),茶艺师(初级工(五级)，中级工(四级)),车工(初级工(五级)，中级工(四级)),装配钳工(初级工(五级)，中级工(四级)),架子工(初级工(五级)，中级工(四级)),起重装卸机械操作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B775">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许昌市许州路航空候机楼南栋369室、花都大道48号。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A534">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13193440078</w:t>
            </w:r>
          </w:p>
        </w:tc>
      </w:tr>
      <w:tr w14:paraId="44E13CA6">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0725">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5327">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禹州市尚水职业培训学校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F162">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EA7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农业技术</w:t>
            </w:r>
            <w:r>
              <w:rPr>
                <w:rFonts w:hint="eastAsia" w:ascii="宋体" w:hAnsi="宋体" w:cs="宋体"/>
                <w:color w:val="000000" w:themeColor="text1"/>
                <w:kern w:val="0"/>
                <w:sz w:val="18"/>
                <w:szCs w:val="18"/>
                <w:lang w:bidi="ar"/>
                <w14:textFill>
                  <w14:solidFill>
                    <w14:schemeClr w14:val="tx1"/>
                  </w14:solidFill>
                </w14:textFill>
              </w:rPr>
              <w:t>员(初级工（五级）,中级工（四级）),电子商务师S(初级工（五级）,中级工（四级）)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D337">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禹州市远航路东段</w:t>
            </w:r>
            <w:r>
              <w:rPr>
                <w:rFonts w:hint="eastAsia" w:ascii="宋体" w:hAnsi="宋体" w:cs="宋体"/>
                <w:color w:val="000000" w:themeColor="text1"/>
                <w:sz w:val="18"/>
                <w:szCs w:val="18"/>
                <w:lang w:val="en-US" w:eastAsia="zh-CN"/>
                <w14:textFill>
                  <w14:solidFill>
                    <w14:schemeClr w14:val="tx1"/>
                  </w14:solidFill>
                </w14:textFill>
              </w:rPr>
              <w:t>2号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84B">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5939925582</w:t>
            </w:r>
          </w:p>
        </w:tc>
      </w:tr>
      <w:tr w14:paraId="5E0F4ABF">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167E">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3</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DE071">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许昌市五八到家职业技能培训学校有限公司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8859">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D749">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电工(初级工(五级)，中级工(四级)),家政服务员(初级工(五级)，中级工(四级)),保育师(初级工(五级),中级工(四级)),电子商务师S(初级工(五级)，中级工(四级)),美容师(初级工(五级)，中级工(四级))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02AC">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许昌市东城区建安大道以南、三里桥路以西金石假日广场6幢东起二单元9层南侧</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5555">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3298222262</w:t>
            </w:r>
          </w:p>
        </w:tc>
      </w:tr>
      <w:tr w14:paraId="661D7AB2">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D24E">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4</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4F98">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长葛市安御职业技能培训学校有限公司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C584">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63E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家政服务员(初级工(五级)，中级工(四级)),电工(初级工(五级)，中级工(四级)),起重装卸机械操作工(初级工(五级),中级工(四级))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8EA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河南省长葛市老城镇魏武路西侧颍川路南侧万里运业股份有限公司长葛客运枢纽总站1幢0000001号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957D">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7837449417</w:t>
            </w:r>
          </w:p>
        </w:tc>
      </w:tr>
      <w:tr w14:paraId="73DD734D">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3E24">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5</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9B30">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长葛市佳鑫职业技能培训学校有限公司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706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076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养老护理员(初级工(五级)、中级工(四级))、起重装卸机械操作工(初级工(五级)、中级工(四级))、互联网营销师S(初级工(五级)、中级工(四级))、无人机驾驶员(初级工(五级)、中级工(四级))、营养师(初级工(五级)、中级工(四级))、保健按摩师(初级工(五级)、中级工(四级))、保育师(初级工(五级)、中级工(四级))、电工(初级工(五级)、中级工(四级))、农业技术员(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64C4">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河南省长葛市双岳路东段中创国际博览城16号楼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97DF">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9837485177</w:t>
            </w:r>
          </w:p>
        </w:tc>
      </w:tr>
      <w:tr w14:paraId="382E379B">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43EE">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6</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7504">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长葛市智汇时代职业技能培训学校有限公司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5F5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A172">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互联网营销师S(初级工(五级)、中级工(四级))、起重装卸机械操作工(初级工(五级)、中级工(四级))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C968">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长葛市魏武路与颍川路交汇处长葛市客运枢纽总站2楼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A2A">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8839977705</w:t>
            </w:r>
          </w:p>
        </w:tc>
      </w:tr>
      <w:tr w14:paraId="7985860C">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8017">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7</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5741">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鄢陵县花都职业培训学校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5AEC">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1D94">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家政服务员(母婴护理员)(初级工(五级)、中级工(四级))、家政服务员(家务服务员)(初级工(五级)、中级工(四级))、家政服务员(整理收纳师)(初级工(五级)、中级工(四级))、保健按摩师(初级工(五级)、中级工(四级))、保健按摩师(足部按摩师)(初级工(五级)、中级工(四级))、保健按摩师(反射疗法师)(初级工(五级)、中级工(四级))、保健按摩师(脊柱按摩师)(初级工(五级)、中级工(四级))、中式烹调师(初级工(五级)、中级工(四级))、中式烹调师(药膳制作师)(初级工(五级)、中级工(四级))、起重装卸机械操作工(初级工(五级)、中级工(四级))、起重装卸机械操作工(叉车司机)(初级工(五级)、中级工(四级))、互联网营销师S(初级工(五级)、中级工(四级))、互联网营销师S(直播销售员)(初级工(五级)、中级工(四级))、无人机驾驶员(初级工(五级)、中级工(四级))、无人机驾驶员(植保无人机驾驶员)(初级工(五级)、中级工(四级))、无人机驾驶员(航拍无人机驾驶员)(初级工(五级)、中级工(四级))、美容师(初级工(五级)、中级工(四级))、美容师(皮肤管理师)(初级工(五级)、中级工(四级))、养老护理员(初级工(五级)、中级工(四级))、养老护理员(失智老人照护员)(初级工(五级)、中级工(四级))、中式烹调师(火锅料理师)(初级工(五级)、中级工(四级))、电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414A">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鄢陵县豫中国际商贸城</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F6E5">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5649812710</w:t>
            </w:r>
          </w:p>
        </w:tc>
      </w:tr>
      <w:tr w14:paraId="74F83E1D">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B652">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8</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98DB">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鄢陵县育德职业培训学校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4009">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07D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无人机驾驶员(初级工(五级)、中级工(四级))、无人机驾驶员(植保无人机驾驶员)(初级工(五级)、中级工(四级))、无人机驾驶员(航拍无人机驾驶员)(初级工(五级)、中级工(四级))、起重装卸机械操作工(中级工(四级)、初级工(五级))、起重装卸机械操作工(叉车司机)(中级工(四级)、初级工(五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E287">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鄢陵县陈化店镇许鄢快速通道电子商务产业园</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684E">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5617269555</w:t>
            </w:r>
          </w:p>
        </w:tc>
      </w:tr>
      <w:tr w14:paraId="2C4D28C7">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EEDA">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9</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68CC">
            <w:pPr>
              <w:widowControl/>
              <w:jc w:val="left"/>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cs="宋体"/>
                <w:color w:val="000000" w:themeColor="text1"/>
                <w:kern w:val="0"/>
                <w:sz w:val="18"/>
                <w:szCs w:val="18"/>
                <w:lang w:eastAsia="zh-CN" w:bidi="ar"/>
                <w14:textFill>
                  <w14:solidFill>
                    <w14:schemeClr w14:val="tx1"/>
                  </w14:solidFill>
                </w14:textFill>
              </w:rPr>
              <w:t>鄢陵县惠农职业培训学校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907F">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5E77">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养老护理员(初级工(五级)、中级工(四级))、养老护理员(失智老人照护员)(初级工(五级)、中级工(四级))、电工(初级工(五级)、中级工(四级))、起重装卸机械操作工(初级工(五级)、中级工(四级))、起重装卸机械操作工(叉车司机)(初级工(五级)、中级工(四级))、无人机驾驶员(初级工(五级)、中级工(四级))、无人机驾驶员(植保无人机驾驶员)(初级工(五级)、中级工(四级))、无人机驾驶员(巡检无人机驾驶员)(初级工(五级)、中级工(四级))、家政服务员(初级工(五级)、中级工(四级))、家政服务员(母婴护理员)(初级工(五级)、中级工(四级))、电子商务师S(初级工(五级)、中级工(四级))、电子商务师S(网商)(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D79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鄢陵县豫中国际商贸城36号一单元二楼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D7A6">
            <w:pPr>
              <w:widowControl/>
              <w:jc w:val="left"/>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3137419655</w:t>
            </w:r>
          </w:p>
        </w:tc>
      </w:tr>
      <w:tr w14:paraId="299D3918">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9D94">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10</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977F">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鄢陵县科技职业培训学校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F87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4D3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焊工(初级工(五级)、中级工(四级))、焊工(电焊工)(初级工(五级)、中级工(四级))、焊工(气焊工)(初级工(五级)、中级工(四级))、焊工(焊接设备操作工)(初级工(五级)、中级工(四级))、计算机文字编辑、砌筑工(初级工(五级)、中级工(四级))、砌筑工(建筑瓦工)(初级工(五级)、中级工(四级))、砌筑工(打胶工)(初级工(五级)、中级工(四级))、砌筑工(金属屋面工)(初级工(五级)、中级工(四级))、砌筑工(瓦屋面工)(初级工(五级)、中级工(四级))、起重装卸机械操作工(初级工(五级)、中级工(四级))、起重装卸机械操作工(叉车司机)(初级工(五级)、中级工(四级))、起重装卸机械操作工(塔吊司机)(初级工(五级)、中级工(四级))、电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88B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鄢陵县豫中国际商贸城32号楼2楼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308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13608485717</w:t>
            </w:r>
          </w:p>
        </w:tc>
      </w:tr>
      <w:tr w14:paraId="5FC34091">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ED44">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E16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鄢陵县金禾职业培训学校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04C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3225">
            <w:pPr>
              <w:widowControl/>
              <w:jc w:val="left"/>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保健按摩师(中级工(四级)、初级工(五级))、保健按摩师(脊柱按摩师)(中级工(四级)、初级工(五级))、保健按摩师(足部按摩师)(中级工(四级)、初级工(五级))、保健按摩师(反射疗法师)(中级工(四级)、初级工(五级))、农业技术员(中级工(四级)、初级工(五级))、农业技术员(农作物种植技术员)(中级工(四级)、初级工(五级))、农业技术员(畜牧技术员)(中级工(四级)、初级工(五级))、电子商务师S(中级工(四级)、初级工(五级))、电子商务师S(跨境电子商务师)(中级工(四级)、初级工(五级))、电子商务师S(网商)(中级工(四级)、初级工(五级))、电子商务师S(电商咨询师)(中级工(四级)、初级工(五级))、全媒体运营师S(中级工(四级)、初级工(五级))、养老护理员(中级工(四级))、养老护理员(失智老人照护员)(中级工(四级))、中药材种植员(中级工(四级)、初级工(五级))</w:t>
            </w:r>
            <w:r>
              <w:rPr>
                <w:rFonts w:hint="eastAsia" w:ascii="宋体" w:hAnsi="宋体" w:cs="宋体"/>
                <w:color w:val="000000" w:themeColor="text1"/>
                <w:kern w:val="0"/>
                <w:sz w:val="18"/>
                <w:szCs w:val="18"/>
                <w:lang w:eastAsia="zh-CN" w:bidi="ar"/>
                <w14:textFill>
                  <w14:solidFill>
                    <w14:schemeClr w14:val="tx1"/>
                  </w14:solidFill>
                </w14:textFill>
              </w:rPr>
              <w:t>，健康照护师(初级工(五级)，中级工(四级)),老年人能力评估师(初级工(五级),中级工(四级))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70C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鄢望路与金汇大道交叉口</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2A7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17639032878</w:t>
            </w:r>
          </w:p>
        </w:tc>
      </w:tr>
      <w:tr w14:paraId="252B56F6">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F8B2">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12</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466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许昌市建安区昌龙建设职业培训学校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A33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E71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钢筋工(初级工（五级）,中级工（四级）),混凝土工(初级工（五级）,中级工（四级）),砌筑工(初级工（五级）,中级工（四级）),电工(初级工（五级）,中级工（四级）),焊工(初级工（五级）,中级工（四级）),架子工(初级工（五级）,中级工（四级）),手工木工(初级工（五级）,中级工（四级）),起重装卸机械操作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A003">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许昌市建安区瑞贝卡大道与仓库路交叉口丽景新苑C1号楼104室等2户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6E60">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15637490677</w:t>
            </w:r>
          </w:p>
        </w:tc>
      </w:tr>
      <w:tr w14:paraId="7A7B389D">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E8D7">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13</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776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许昌市建设职业培训学校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093C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w:t>
            </w:r>
            <w:r>
              <w:rPr>
                <w:rFonts w:hint="eastAsia" w:ascii="宋体" w:hAnsi="宋体" w:cs="宋体"/>
                <w:color w:val="000000" w:themeColor="text1"/>
                <w:kern w:val="0"/>
                <w:sz w:val="18"/>
                <w:szCs w:val="18"/>
                <w:lang w:eastAsia="zh-CN" w:bidi="ar"/>
                <w14:textFill>
                  <w14:solidFill>
                    <w14:schemeClr w14:val="tx1"/>
                  </w14:solidFill>
                </w14:textFill>
              </w:rPr>
              <w:t>非</w:t>
            </w:r>
            <w:bookmarkStart w:id="0" w:name="_GoBack"/>
            <w:bookmarkEnd w:id="0"/>
            <w:r>
              <w:rPr>
                <w:rFonts w:hint="eastAsia" w:ascii="宋体" w:hAnsi="宋体" w:cs="宋体"/>
                <w:color w:val="000000" w:themeColor="text1"/>
                <w:kern w:val="0"/>
                <w:sz w:val="18"/>
                <w:szCs w:val="18"/>
                <w:lang w:bidi="ar"/>
                <w14:textFill>
                  <w14:solidFill>
                    <w14:schemeClr w14:val="tx1"/>
                  </w14:solidFill>
                </w14:textFill>
              </w:rPr>
              <w:t>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CC10">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架子工(高级工(三级)、中级工(四级)、初级工(五级))、混凝土工(高级工(三级)、中级工(四级)、初级工(五级))、钳工(初级工(五级)、中级工(四级))、钢筋工(高级工(三级)、中级工(四级)、初级工(五级))、砌筑工(高级工(三级)、中级工(四级)、初级工(五级))、防水工(高级工(三级)、中级工(四级)、初级工(五级))、焊工(初级工(五级)、中级工(四级))、电工(高级工(三级)、中级工(四级)、初级工(五级))、手工木工(初级工(五级)、中级工(四级))、起重装卸机械操作工(初级工(五级)、中级工(四级))、筑路工(初级工(五级)、中级工(四级))、桥隧工(初级工(五级)、中级工(四级))、计算机及外部设备装配调试员(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E13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示范区明礼节中德科技园10号楼B座102</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EA9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15090297588</w:t>
            </w:r>
          </w:p>
        </w:tc>
      </w:tr>
      <w:tr w14:paraId="4822B5B9">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127F">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14</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80B7">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许昌名思职业培训学校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B670">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0EA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电子商务师S(初级工（五级）,中级工（四级）),计算机及外部设备装配调试员(初级工（五级）,中级工（四级）),钳工(初级工（五级）,中级工（四级）),企业人力资源管理师(初级工（五级）,中级工（四级）),车工(初级工（五级）,中级工（四级）),汽车维修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551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河南省许昌市城乡一体化示范区中德高新技术产业园2幢B室</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B8D3">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15836525017</w:t>
            </w:r>
          </w:p>
        </w:tc>
      </w:tr>
      <w:tr w14:paraId="19D7C632">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3C09">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15</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2F67">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许昌红墙萱瑞职业培训学校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01EA">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661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养老护理员(初级工（五级）,中级工（四级）),电工(初级工（五级）,中级工（四级）),保健按摩师(初级工（五级）,中级工（四级）),互联网营销师S(初级工（五级）,中级工（四级）),保育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FA3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许昌市颍昌大道山峰财富广场1幢（写字楼）6层605、9层901、902、903、905、906</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BB3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18637496908</w:t>
            </w:r>
          </w:p>
        </w:tc>
      </w:tr>
      <w:tr w14:paraId="4C428EA4">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9C03">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16</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5BD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许昌鸿晟职业培训学校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3B7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E767">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家政服务员(初级工（五级）,中级工（四级）),养老护理员(初级工（五级）,中级工（四级）),起重装卸机械操作工(初级工（五级）,中级工（四级）),电工(初级工（五级）,中级工（四级）)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80C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许昌市魏都区颍昌路770号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092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13937462891</w:t>
            </w:r>
          </w:p>
        </w:tc>
      </w:tr>
      <w:tr w14:paraId="36E8A41A">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9813">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17</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CF4A">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许昌瑞丽美学职业培训学校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870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14B3">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美容师(初级工（五级）,中级工（四级）),美发师(初级工（五级）,中级工（四级）),中式</w:t>
            </w:r>
            <w:r>
              <w:rPr>
                <w:rFonts w:hint="eastAsia" w:ascii="宋体" w:hAnsi="宋体" w:cs="宋体"/>
                <w:color w:val="000000" w:themeColor="text1"/>
                <w:kern w:val="0"/>
                <w:sz w:val="18"/>
                <w:szCs w:val="18"/>
                <w:lang w:eastAsia="zh-CN" w:bidi="ar"/>
                <w14:textFill>
                  <w14:solidFill>
                    <w14:schemeClr w14:val="tx1"/>
                  </w14:solidFill>
                </w14:textFill>
              </w:rPr>
              <w:t>面点</w:t>
            </w:r>
            <w:r>
              <w:rPr>
                <w:rFonts w:hint="eastAsia" w:ascii="宋体" w:hAnsi="宋体" w:cs="宋体"/>
                <w:color w:val="000000" w:themeColor="text1"/>
                <w:kern w:val="0"/>
                <w:sz w:val="18"/>
                <w:szCs w:val="18"/>
                <w:lang w:bidi="ar"/>
                <w14:textFill>
                  <w14:solidFill>
                    <w14:schemeClr w14:val="tx1"/>
                  </w14:solidFill>
                </w14:textFill>
              </w:rPr>
              <w:t>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656E">
            <w:pPr>
              <w:widowControl/>
              <w:jc w:val="left"/>
              <w:textAlignment w:val="center"/>
              <w:rPr>
                <w:rFonts w:hint="default" w:ascii="宋体" w:hAnsi="宋体" w:cs="宋体"/>
                <w:color w:val="000000" w:themeColor="text1"/>
                <w:kern w:val="0"/>
                <w:sz w:val="18"/>
                <w:szCs w:val="18"/>
                <w:lang w:val="en-US" w:eastAsia="zh-CN" w:bidi="ar"/>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w:t>
            </w:r>
            <w:r>
              <w:rPr>
                <w:rFonts w:hint="eastAsia" w:ascii="宋体" w:hAnsi="宋体" w:cs="宋体"/>
                <w:color w:val="000000" w:themeColor="text1"/>
                <w:kern w:val="0"/>
                <w:sz w:val="18"/>
                <w:szCs w:val="18"/>
                <w:lang w:eastAsia="zh-CN" w:bidi="ar"/>
                <w14:textFill>
                  <w14:solidFill>
                    <w14:schemeClr w14:val="tx1"/>
                  </w14:solidFill>
                </w14:textFill>
              </w:rPr>
              <w:t>南关大街旭龙大厦</w:t>
            </w:r>
            <w:r>
              <w:rPr>
                <w:rFonts w:hint="eastAsia" w:ascii="宋体" w:hAnsi="宋体" w:cs="宋体"/>
                <w:color w:val="000000" w:themeColor="text1"/>
                <w:kern w:val="0"/>
                <w:sz w:val="18"/>
                <w:szCs w:val="18"/>
                <w:lang w:val="en-US" w:eastAsia="zh-CN" w:bidi="ar"/>
                <w14:textFill>
                  <w14:solidFill>
                    <w14:schemeClr w14:val="tx1"/>
                  </w14:solidFill>
                </w14:textFill>
              </w:rPr>
              <w:t>3楼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1E6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13733707696</w:t>
            </w:r>
          </w:p>
        </w:tc>
      </w:tr>
      <w:tr w14:paraId="5D937215">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0C08">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18</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1E3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许昌市雪绒花职业培训学校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F5D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EAB7">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养老护理员(初级工（五级）,中级工（四级）),家政服务员(母婴护理员)(初级工（五级）,中级工（四级）),婴幼儿发展引导员(育婴员)(初级工（五级）,中级工（四级）),中式烹调师(初级工（五级）,中级工（四级）),保健按摩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40D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河南省许昌市城乡一体化示范区芙蓉大道与永兴东路交叉口东北芙蓉商务中心第2幢8层</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D81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18864631029</w:t>
            </w:r>
          </w:p>
        </w:tc>
      </w:tr>
      <w:tr w14:paraId="5B00555A">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8566">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19</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004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许昌市中原培训学校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B0B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3DD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养老护理员(初级工(五级)、中级工(四级))、美容师(初级工(五级)、中级工(四级))、企业人力资源管理师(初级工(五级)、中级工(四级))、保育师(初级工(五级)、中级工(四级))、电工(初级工(五级)、中级工(四级))、焊工(初级工(五级)、中级工(四级))、电子商务师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12C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许昌市新兴路与五一路交叉口东苹果公寓10楼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1AB0">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18337408688</w:t>
            </w:r>
          </w:p>
        </w:tc>
      </w:tr>
      <w:tr w14:paraId="6ADC0578">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1349">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20</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570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禹州市阿得职业培训学校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552F">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06C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起重装卸机械操作工(初级工(五级)、中级工(四级))、家政服务员(初级工(五级)、中级工(四级))、养老护理员(初级工(五级)、中级工(四级))、互联网营销师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772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禹州市远航路东段3号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AF24">
            <w:pPr>
              <w:widowControl/>
              <w:jc w:val="left"/>
              <w:textAlignment w:val="center"/>
              <w:rPr>
                <w:rFonts w:hint="default"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7335403222</w:t>
            </w:r>
          </w:p>
        </w:tc>
      </w:tr>
      <w:tr w14:paraId="427BCE8C">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7F25">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B23E">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许昌市雪绒花职业培训学校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B833">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300">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养老护理员(初级工（五级）,中级工（四级）),家政服务员(母婴护理员)(初级工（五级）,中级工（四级）),婴幼儿发展引导员(育婴员)(初级工（五级）,中级工（四级）),中式烹调师(初级工（五级）,中级工（四级）),保健按摩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A47B">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河南省许昌市城乡一体化示范区芙蓉大道与永兴东路交叉口东北芙蓉商务中心第2幢8层</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6697">
            <w:pPr>
              <w:widowControl/>
              <w:jc w:val="left"/>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18864631029</w:t>
            </w:r>
          </w:p>
        </w:tc>
      </w:tr>
      <w:tr w14:paraId="7C03CCEA">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644A">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22</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2A6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襄城县众诚职业培训学校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EB1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E7E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电工(初级工（五级）,中级工（四级）),保育师(初级工（五级）,中级工（四级）),起重装卸机械操作工(叉车司机)(初级工（五级）,中级工（四级）),保健按摩师(初级工（五级）,中级工（四级）)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83DF">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襄城县许南路公园对面襄首驾校院内</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7E1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13938787654</w:t>
            </w:r>
          </w:p>
        </w:tc>
      </w:tr>
      <w:tr w14:paraId="74371D2E">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893F">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23</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91B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襄城县政通职业技能培训学校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193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8014">
            <w:pPr>
              <w:widowControl/>
              <w:spacing w:line="280" w:lineRule="exact"/>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家政服务员(初级工（五级）,中级工（四级）),农作物植保员L(初级工（五级）,中级工（四级）),保育师(初级工（五级）,中级工（四级）),农机化服务人员(初级工（五级）,中级工（四级）),起重装卸机械操作工(叉车司机)(初级工（五级）,中级工（四级）),家畜饲养员(初级工（五级）,中级工（四级）),农业技术员(初级工（五级）,中级工（四级）),无人机驾驶员(初级工（五级）,中级工（四级）),中式烹调师(初级工（五级）,中级工（四级）),养老护理员(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172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襄城县颖阳镇槐树王村东300米</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A46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15993622558</w:t>
            </w:r>
          </w:p>
        </w:tc>
      </w:tr>
      <w:tr w14:paraId="0FBD42AF">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461F">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24</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38C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长葛市佐恒职业技能培训学校有限责任公司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D3F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20D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养老护理员(初级工(五级)、中级工(四级))、起重装卸机械操作工(初级工(五级)、中级工(四级))、无人机驾驶员(初级工(五级)、中级工(四级))、健康照护师(初级工(五级)、中级工(四级))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00B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长葛市金桥办铁东路南段锦隆花园1号楼2楼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D7E8">
            <w:pPr>
              <w:widowControl/>
              <w:jc w:val="left"/>
              <w:textAlignment w:val="center"/>
              <w:rPr>
                <w:rFonts w:hint="default"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r>
              <w:rPr>
                <w:rFonts w:hint="eastAsia" w:ascii="宋体" w:hAnsi="宋体" w:cs="宋体"/>
                <w:color w:val="000000" w:themeColor="text1"/>
                <w:kern w:val="0"/>
                <w:sz w:val="18"/>
                <w:szCs w:val="18"/>
                <w:lang w:val="en-US" w:eastAsia="zh-CN" w:bidi="ar"/>
                <w14:textFill>
                  <w14:solidFill>
                    <w14:schemeClr w14:val="tx1"/>
                  </w14:solidFill>
                </w14:textFill>
              </w:rPr>
              <w:t>3523293083</w:t>
            </w:r>
          </w:p>
        </w:tc>
      </w:tr>
      <w:tr w14:paraId="6B963BB0">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0EC8">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25</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778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襄城县襄实职业技能培训学校有限公司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7F1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A11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子商务师S(初级工（五级）,中级工（四级）),婴幼儿发展引导员(育婴员)(初级工（五级）,中级工（四级）),健康管理师(初级工（五级）,中级工（四级）),营养师(公共营养师)(初级工（五级）,中级工（四级）),美容师(初级工（五级）,中级工（四级）),养老护理员(初级工（五级）,中级工（四级）),保健按摩师(初级工（五级）,中级工（四级）),中式面点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2A2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襄城县阿里山路中段欧洲印象西门北10米109号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873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13733630608</w:t>
            </w:r>
          </w:p>
        </w:tc>
      </w:tr>
      <w:tr w14:paraId="6C31FBEA">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5D98">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26</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F94F">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许昌市建安区世纪香职业技能培训学校有限责任公司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ABCF">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B87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园艺工(初级工（五级）,中级工（四级）),种子繁育员(初级工（五级）,中级工（四级）),农作物植保员L(初级工（五级）,中级工（四级）),电子商务师S(初级工（五级）,中级工（四级）)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7FC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许昌市建安区新元大道与东航路交叉口66号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FCD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17703999956</w:t>
            </w:r>
          </w:p>
        </w:tc>
      </w:tr>
      <w:tr w14:paraId="693EA283">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00A4">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bidi="ar"/>
                <w14:textFill>
                  <w14:solidFill>
                    <w14:schemeClr w14:val="tx1"/>
                  </w14:solidFill>
                </w14:textFill>
              </w:rPr>
              <w:t>27</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9BB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许昌舜添职业培训学校有限公司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7CE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0BF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室内装饰设计师(初级工（五级）,中级工（四级）),电子商务师S(初级工（五级）,中级工（四级）),计算机软件测试员S(初级工（五级）,中级工（四级）)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EAE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许昌莲城大道万里大厦10楼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3C2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13629888219</w:t>
            </w:r>
          </w:p>
        </w:tc>
      </w:tr>
      <w:tr w14:paraId="6D6BEE6A">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5033">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28</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7BE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长葛市方鼎职业培训学校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3CB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5DB3">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中式烹调师(初级工（五级）,中级工（四级）),养老护理员(初级工（五级）,中级工（四级）),互联网营销师S(初级工（五级）,中级工（四级）),美容师(初级工（五级）,中级工（四级）)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4A80">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长葛市铁东路北段金汇名家东门3楼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A877">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18737498333</w:t>
            </w:r>
          </w:p>
        </w:tc>
      </w:tr>
      <w:tr w14:paraId="7339F4E0">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8E09">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29</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BBDA">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长葛市电脑专业职业培训学校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C67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CBA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家政服务员(初级工（五级）,中级工（四级）),电子商务师S(初级工（五级）,中级工（四级）),互联网营销师S(初级工（五级）,中级工（四级）),起重装卸机械操作工(初级工（五级）,中级工（四级）),</w:t>
            </w:r>
            <w:r>
              <w:rPr>
                <w:rFonts w:hint="eastAsia" w:ascii="宋体" w:hAnsi="宋体" w:cs="宋体"/>
                <w:color w:val="000000" w:themeColor="text1"/>
                <w:kern w:val="0"/>
                <w:sz w:val="18"/>
                <w:szCs w:val="18"/>
                <w:lang w:eastAsia="zh-CN" w:bidi="ar"/>
                <w14:textFill>
                  <w14:solidFill>
                    <w14:schemeClr w14:val="tx1"/>
                  </w14:solidFill>
                </w14:textFill>
              </w:rPr>
              <w:t>人工智能训练师</w:t>
            </w:r>
            <w:r>
              <w:rPr>
                <w:rFonts w:hint="eastAsia" w:ascii="宋体" w:hAnsi="宋体" w:cs="宋体"/>
                <w:color w:val="000000" w:themeColor="text1"/>
                <w:kern w:val="0"/>
                <w:sz w:val="18"/>
                <w:szCs w:val="18"/>
                <w:lang w:val="en-US" w:eastAsia="zh-CN" w:bidi="ar"/>
                <w14:textFill>
                  <w14:solidFill>
                    <w14:schemeClr w14:val="tx1"/>
                  </w14:solidFill>
                </w14:textFill>
              </w:rPr>
              <w:t>S</w:t>
            </w:r>
            <w:r>
              <w:rPr>
                <w:rFonts w:hint="eastAsia" w:ascii="宋体" w:hAnsi="宋体" w:cs="宋体"/>
                <w:color w:val="000000" w:themeColor="text1"/>
                <w:kern w:val="0"/>
                <w:sz w:val="18"/>
                <w:szCs w:val="18"/>
                <w:lang w:bidi="ar"/>
                <w14:textFill>
                  <w14:solidFill>
                    <w14:schemeClr w14:val="tx1"/>
                  </w14:solidFill>
                </w14:textFill>
              </w:rPr>
              <w:t>(初级工（五级）,中级工（四级）),</w:t>
            </w:r>
            <w:r>
              <w:rPr>
                <w:rFonts w:hint="eastAsia" w:ascii="宋体" w:hAnsi="宋体" w:cs="宋体"/>
                <w:color w:val="000000" w:themeColor="text1"/>
                <w:kern w:val="0"/>
                <w:sz w:val="18"/>
                <w:szCs w:val="18"/>
                <w:lang w:eastAsia="zh-CN" w:bidi="ar"/>
                <w14:textFill>
                  <w14:solidFill>
                    <w14:schemeClr w14:val="tx1"/>
                  </w14:solidFill>
                </w14:textFill>
              </w:rPr>
              <w:t>健康照护</w:t>
            </w:r>
            <w:r>
              <w:rPr>
                <w:rFonts w:hint="eastAsia" w:ascii="宋体" w:hAnsi="宋体" w:cs="宋体"/>
                <w:color w:val="000000" w:themeColor="text1"/>
                <w:kern w:val="0"/>
                <w:sz w:val="18"/>
                <w:szCs w:val="18"/>
                <w:lang w:bidi="ar"/>
                <w14:textFill>
                  <w14:solidFill>
                    <w14:schemeClr w14:val="tx1"/>
                  </w14:solidFill>
                </w14:textFill>
              </w:rPr>
              <w:t>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F8E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长葛市中创博览城9号楼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492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15649816122</w:t>
            </w:r>
          </w:p>
        </w:tc>
      </w:tr>
      <w:tr w14:paraId="4C2D2C4E">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5B50">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30</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676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禹州市建功职业科技学校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462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25C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电工(初级工(五级)、中级工(四级)、高级工(三级))、养老护理员(初级工(五级)、中级工(四级)、高级工(三级))、家政服务员(初级工(五级)、中级工(四级)、高级工(三级))、电子商务师S(初级工(五级)、中级工(四级))、保健按摩师(初级工(五级)、中级工(四级))、中式烹调师(初级工(五级)、中级工(四级)、高级工(三级))、起重装卸机械操作工(初级工(五级)、中级工(四级))、农业技术员(初级工(五级)、中级工(四级))、营养师(初级工(五级)、中级工(四级))、无人机驾驶员(初级工(五级)、中级工(四级))、互联网营销师S(初级工(五级)、中级工(四级))、人工智能训练师S(初级工(五级)、中级工(四级))、健康照护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654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禹州市前进路73号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504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13782355588</w:t>
            </w:r>
          </w:p>
        </w:tc>
      </w:tr>
      <w:tr w14:paraId="3AFC3BE9">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3058">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31</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C31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禹州市新起点职业培训学校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1F66">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BE8D">
            <w:pPr>
              <w:widowControl/>
              <w:jc w:val="left"/>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保育师(初级工(五级)、中级工(四级))、养老护理员(初级工(五级)、中级工(四级))、互联网营销师S(初级工(五级)、中级工(四级))、起重装卸机械操作工(初级工(五级)、中级工(四级))、电工(初级工(五级)、中级工(四级))</w:t>
            </w:r>
            <w:r>
              <w:rPr>
                <w:rFonts w:hint="eastAsia" w:ascii="宋体" w:hAnsi="宋体" w:cs="宋体"/>
                <w:color w:val="000000" w:themeColor="text1"/>
                <w:kern w:val="0"/>
                <w:sz w:val="18"/>
                <w:szCs w:val="18"/>
                <w:lang w:eastAsia="zh-CN" w:bidi="ar"/>
                <w14:textFill>
                  <w14:solidFill>
                    <w14:schemeClr w14:val="tx1"/>
                  </w14:solidFill>
                </w14:textFill>
              </w:rPr>
              <w:t>，家政服务员(初级工(五级)，中级工(四级))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D62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禹州市禹王大道电信大楼8楼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AAC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15565305339</w:t>
            </w:r>
          </w:p>
        </w:tc>
      </w:tr>
      <w:tr w14:paraId="4F9242C6">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3600">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32</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D78A">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禹州市都市阳光家政职业培训学校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6E0A">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08E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养老护理员(初级工(五级)、中级工(四级))、电工(初级工(五级)、中级工(四级))、中式烹调师(初级工(五级)、中级工(四级))、起重装卸机械操作工(初级工(五级)、中级工(四级))、电子商务师S(初级工(五级)、中级工(四级))、互联网营销师S(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6EF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禹州市禹王大道电信大楼5楼</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0D4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13782387928</w:t>
            </w:r>
          </w:p>
        </w:tc>
      </w:tr>
      <w:tr w14:paraId="2CD03993">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D09B">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33</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622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襄城县哲思职业技能培训学校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ECF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4A9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中式烹调师(初级工(五级)，中级工(四级)),保育师(初级工(五级)，中级工(四级)),婴幼儿发展引导员(育婴员)(初级工(五级),中级工(四级)),保健按摩师(初级工(五级)，中级工(四级)),中式面点师(初级工(五级)，中级工(四级)),制鞋工(初级工(五级),中级工(四级))，营养师(公共营养师)(中级工(四级)),养老护理员(初级工(五级),中级工(四级)),健康照护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9A3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襄城县日月潭路东段</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C70B">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15393795559</w:t>
            </w:r>
          </w:p>
        </w:tc>
      </w:tr>
      <w:tr w14:paraId="785ACDC9">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F0A4">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34</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7C2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襄城县同创职业技能培训学校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B0E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E913">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中式烹调师(初级工（五级）,中级工（四级）),婴幼儿发展引导员(育婴员)(初级工（五级）,中级工（四级）),保育师(初级工（五级）,中级工（四级）),电工(初级工（五级）,中级工（四级）),养老护理员(初级工（五级）,中级工（四级）),中式面点师(初级工（五级）,中级工（四级）),美容师(初级工（五级）,中级工（四级）),电子商务师S(初级工（五级）,中级工（四级）),保健按摩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AE0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襄城县许南路与南环路贾楼路口东南角</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B2F1">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15188536861</w:t>
            </w:r>
          </w:p>
        </w:tc>
      </w:tr>
      <w:tr w14:paraId="7F6CF848">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4978">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35</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CFD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襄城智源职业技能培训学校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05A8">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9BCC">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家政服务员(初级工（五级）,中级工（四级）),电工(初级工（五级）,中级工（四级）),农作物植保员L(初级工（五级）,中级工（四级）),电子商务师S(初级工（五级）,中级工（四级）),中式面点师(初级工（五级）,中级工（四级）),互联网营销师S(初级工（五级）,中级工（四级）),无人机驾驶员(初级工（五级）,中级工（四级）),健康管理师(初级工（五级）,中级工（四级）),养老护理员(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8F78">
            <w:pPr>
              <w:widowControl/>
              <w:jc w:val="left"/>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襄城县八七路</w:t>
            </w:r>
            <w:r>
              <w:rPr>
                <w:rFonts w:hint="eastAsia" w:ascii="宋体" w:hAnsi="宋体" w:cs="宋体"/>
                <w:color w:val="000000" w:themeColor="text1"/>
                <w:kern w:val="0"/>
                <w:sz w:val="18"/>
                <w:szCs w:val="18"/>
                <w:lang w:eastAsia="zh-CN" w:bidi="ar"/>
                <w14:textFill>
                  <w14:solidFill>
                    <w14:schemeClr w14:val="tx1"/>
                  </w14:solidFill>
                </w14:textFill>
              </w:rPr>
              <w:t>西段博文高中院内</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4192">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13782296292</w:t>
            </w:r>
          </w:p>
        </w:tc>
      </w:tr>
      <w:tr w14:paraId="65D18D33">
        <w:tblPrEx>
          <w:tblCellMar>
            <w:top w:w="0" w:type="dxa"/>
            <w:left w:w="108" w:type="dxa"/>
            <w:bottom w:w="0" w:type="dxa"/>
            <w:right w:w="108" w:type="dxa"/>
          </w:tblCellMar>
        </w:tblPrEx>
        <w:trPr>
          <w:trHeight w:val="23"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8466">
            <w:pPr>
              <w:widowControl/>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sz w:val="18"/>
                <w:szCs w:val="18"/>
                <w:lang w:val="en-US" w:eastAsia="zh-CN"/>
                <w14:textFill>
                  <w14:solidFill>
                    <w14:schemeClr w14:val="tx1"/>
                  </w14:solidFill>
                </w14:textFill>
              </w:rPr>
              <w:t>36</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4805">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禹州市阳光劳务技能培训学校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7299">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民办非营利</w:t>
            </w:r>
          </w:p>
        </w:tc>
        <w:tc>
          <w:tcPr>
            <w:tcW w:w="8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30AE">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保健按摩师(初级工（五级）,中级工（四级）),保育师(初级工（五级）,中级工（四级）),电工(初级工（五级）,中级工（四级）),互联网营销师S(初级工（五级）,中级工（四级）),家政服务员(初级工（五级）,中级工（四级）),起重装卸机械操作工(初级工（五级）,中级工（四级）),无人机驾驶员(初级工（五级）,中级工（四级）),养老护理员(初级工（五级）,中级工（四级）),营养师(初级工（五级）,中级工（四级）),中式烹调师(初级工（五级）,中级工（四级）)</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4AAD">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禹州市东产业集聚区和谐大道19号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E964">
            <w:pPr>
              <w:widowControl/>
              <w:jc w:val="left"/>
              <w:textAlignment w:val="center"/>
              <w:rPr>
                <w:rFonts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13837461268</w:t>
            </w:r>
          </w:p>
        </w:tc>
      </w:tr>
    </w:tbl>
    <w:p w14:paraId="2F4B4BED"/>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8665996"/>
      <w:docPartObj>
        <w:docPartGallery w:val="autotext"/>
      </w:docPartObj>
    </w:sdtPr>
    <w:sdtEndPr>
      <w:rPr>
        <w:rFonts w:ascii="Times New Roman" w:hAnsi="Times New Roman"/>
        <w:sz w:val="28"/>
        <w:szCs w:val="28"/>
      </w:rPr>
    </w:sdtEndPr>
    <w:sdtContent>
      <w:p w14:paraId="4FDDB733">
        <w:pPr>
          <w:pStyle w:val="4"/>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499</w:t>
        </w:r>
        <w:r>
          <w:rPr>
            <w:rFonts w:ascii="Times New Roman" w:hAnsi="Times New Roman"/>
            <w:sz w:val="28"/>
            <w:szCs w:val="28"/>
          </w:rPr>
          <w:fldChar w:fldCharType="end"/>
        </w:r>
        <w:r>
          <w:rPr>
            <w:rFonts w:ascii="Times New Roman" w:hAnsi="Times New Roman"/>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CED89F"/>
    <w:multiLevelType w:val="singleLevel"/>
    <w:tmpl w:val="7ECED89F"/>
    <w:lvl w:ilvl="0" w:tentative="0">
      <w:start w:val="2"/>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70104"/>
    <w:rsid w:val="003046FE"/>
    <w:rsid w:val="003632E6"/>
    <w:rsid w:val="00423082"/>
    <w:rsid w:val="00543EF5"/>
    <w:rsid w:val="00667A54"/>
    <w:rsid w:val="0084378E"/>
    <w:rsid w:val="008561B1"/>
    <w:rsid w:val="008C0E33"/>
    <w:rsid w:val="00994D94"/>
    <w:rsid w:val="00A801DE"/>
    <w:rsid w:val="00AA3CBD"/>
    <w:rsid w:val="00F17BE6"/>
    <w:rsid w:val="03070104"/>
    <w:rsid w:val="051B6ABC"/>
    <w:rsid w:val="088272FC"/>
    <w:rsid w:val="0B7A69B0"/>
    <w:rsid w:val="0BDB0553"/>
    <w:rsid w:val="0BE37BB6"/>
    <w:rsid w:val="0C483CB5"/>
    <w:rsid w:val="0D1225E9"/>
    <w:rsid w:val="0D625D59"/>
    <w:rsid w:val="0D991370"/>
    <w:rsid w:val="0F39413A"/>
    <w:rsid w:val="171516A8"/>
    <w:rsid w:val="17343EB7"/>
    <w:rsid w:val="17657BE1"/>
    <w:rsid w:val="1A790C41"/>
    <w:rsid w:val="1B285AE1"/>
    <w:rsid w:val="1C07266C"/>
    <w:rsid w:val="1C632B49"/>
    <w:rsid w:val="209D0D1F"/>
    <w:rsid w:val="22AA4195"/>
    <w:rsid w:val="24B82068"/>
    <w:rsid w:val="2852419D"/>
    <w:rsid w:val="28917F73"/>
    <w:rsid w:val="2F511653"/>
    <w:rsid w:val="316867E0"/>
    <w:rsid w:val="34C40D15"/>
    <w:rsid w:val="36647515"/>
    <w:rsid w:val="38C66219"/>
    <w:rsid w:val="3AB46F3A"/>
    <w:rsid w:val="3AB51B9D"/>
    <w:rsid w:val="3C842C9E"/>
    <w:rsid w:val="3CF950D8"/>
    <w:rsid w:val="40994C08"/>
    <w:rsid w:val="42F0276F"/>
    <w:rsid w:val="43E84B0D"/>
    <w:rsid w:val="448E25A9"/>
    <w:rsid w:val="44B813D4"/>
    <w:rsid w:val="4B6D2F19"/>
    <w:rsid w:val="4C26756B"/>
    <w:rsid w:val="4EF52AA9"/>
    <w:rsid w:val="4F340845"/>
    <w:rsid w:val="4F6D2D73"/>
    <w:rsid w:val="4F8E493C"/>
    <w:rsid w:val="51033A93"/>
    <w:rsid w:val="54D73AF9"/>
    <w:rsid w:val="55AE324F"/>
    <w:rsid w:val="57DC1604"/>
    <w:rsid w:val="5AFE6E7F"/>
    <w:rsid w:val="5D606311"/>
    <w:rsid w:val="60172FFB"/>
    <w:rsid w:val="61243C22"/>
    <w:rsid w:val="61D218D0"/>
    <w:rsid w:val="64F32289"/>
    <w:rsid w:val="65270184"/>
    <w:rsid w:val="68833924"/>
    <w:rsid w:val="6C07507D"/>
    <w:rsid w:val="6CD25B27"/>
    <w:rsid w:val="7005724F"/>
    <w:rsid w:val="70EC0E39"/>
    <w:rsid w:val="710E63F5"/>
    <w:rsid w:val="716943CF"/>
    <w:rsid w:val="7395275D"/>
    <w:rsid w:val="75BD53EA"/>
    <w:rsid w:val="7786187A"/>
    <w:rsid w:val="77C844FE"/>
    <w:rsid w:val="7ED5503E"/>
    <w:rsid w:val="7F4F235A"/>
    <w:rsid w:val="FFD0F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spacing w:after="120" w:line="480" w:lineRule="auto"/>
    </w:p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customStyle="1" w:styleId="9">
    <w:name w:val="页眉 Char"/>
    <w:basedOn w:val="7"/>
    <w:link w:val="5"/>
    <w:qFormat/>
    <w:uiPriority w:val="0"/>
    <w:rPr>
      <w:rFonts w:ascii="Calibri" w:hAnsi="Calibri"/>
      <w:kern w:val="2"/>
      <w:sz w:val="18"/>
      <w:szCs w:val="18"/>
    </w:rPr>
  </w:style>
  <w:style w:type="character" w:customStyle="1" w:styleId="10">
    <w:name w:val="页脚 Char"/>
    <w:basedOn w:val="7"/>
    <w:link w:val="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5976</Words>
  <Characters>6357</Characters>
  <Lines>4359</Lines>
  <Paragraphs>1227</Paragraphs>
  <TotalTime>16</TotalTime>
  <ScaleCrop>false</ScaleCrop>
  <LinksUpToDate>false</LinksUpToDate>
  <CharactersWithSpaces>6358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2025-03-04T15:24:00Z</dcterms:created>
  <dc:creator>高上高</dc:creator>
  <cp:lastModifiedBy>有个人</cp:lastModifiedBy>
  <cp:lastPrinted>2025-03-12T10:03:00Z</cp:lastPrinted>
  <dcterms:modified xsi:type="dcterms:W3CDTF">2026-09-03T02:36:44Z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7D62899454DA422193EEAC2A1DA2EED5_11</vt:lpwstr>
  </property>
  <property fmtid="{D5CDD505-2E9C-101B-9397-08002B2CF9AE}" pid="4" name="KSOTemplateDocerSaveRecord">
    <vt:lpwstr>eyJoZGlkIjoiYWNlZTU3MTkxMGYyMmNiYjE3NDAxZWE2MjA1ZjY3YWEiLCJ1c2VySWQiOiI0MjQ5MTMyODkifQ==</vt:lpwstr>
  </property>
</Properties>
</file>