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44"/>
          <w:szCs w:val="44"/>
        </w:rPr>
        <w:t>撤回仲裁申请书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申请人</w:t>
      </w:r>
      <w:r>
        <w:rPr>
          <w:rFonts w:hint="eastAsia" w:ascii="仿宋_GB2312"/>
          <w:sz w:val="28"/>
          <w:szCs w:val="28"/>
          <w:u w:val="single"/>
        </w:rPr>
        <w:t xml:space="preserve">                </w:t>
      </w:r>
      <w:r>
        <w:rPr>
          <w:rFonts w:hint="eastAsia" w:ascii="仿宋_GB2312"/>
          <w:sz w:val="28"/>
          <w:szCs w:val="28"/>
        </w:rPr>
        <w:t>对</w:t>
      </w:r>
      <w:r>
        <w:rPr>
          <w:rFonts w:hint="eastAsia" w:ascii="仿宋_GB2312"/>
          <w:sz w:val="28"/>
          <w:szCs w:val="28"/>
          <w:u w:val="single"/>
        </w:rPr>
        <w:t xml:space="preserve">      </w:t>
      </w:r>
      <w:r>
        <w:rPr>
          <w:rFonts w:hint="eastAsia" w:ascii="仿宋_GB2312"/>
          <w:sz w:val="28"/>
          <w:szCs w:val="28"/>
        </w:rPr>
        <w:t>年</w:t>
      </w:r>
      <w:r>
        <w:rPr>
          <w:rFonts w:hint="eastAsia" w:ascii="仿宋_GB2312"/>
          <w:sz w:val="28"/>
          <w:szCs w:val="28"/>
          <w:u w:val="single"/>
        </w:rPr>
        <w:t xml:space="preserve">      </w:t>
      </w:r>
      <w:r>
        <w:rPr>
          <w:rFonts w:hint="eastAsia" w:ascii="仿宋_GB2312"/>
          <w:sz w:val="28"/>
          <w:szCs w:val="28"/>
        </w:rPr>
        <w:t>月</w:t>
      </w:r>
      <w:r>
        <w:rPr>
          <w:rFonts w:hint="eastAsia" w:ascii="仿宋_GB2312"/>
          <w:sz w:val="28"/>
          <w:szCs w:val="28"/>
          <w:u w:val="single"/>
        </w:rPr>
        <w:t xml:space="preserve">     </w:t>
      </w:r>
      <w:r>
        <w:rPr>
          <w:rFonts w:hint="eastAsia" w:ascii="仿宋_GB2312"/>
          <w:sz w:val="28"/>
          <w:szCs w:val="28"/>
        </w:rPr>
        <w:t>日向        劳动人事争议仲裁委员会提出的仲裁申请，现提出撤回仲裁申请。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548" w:firstLineChars="196"/>
        <w:textAlignment w:val="auto"/>
        <w:outlineLvl w:val="9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撤回理由：</w:t>
      </w:r>
      <w:r>
        <w:rPr>
          <w:rFonts w:hint="eastAsia" w:ascii="仿宋_GB2312"/>
          <w:sz w:val="28"/>
          <w:szCs w:val="28"/>
          <w:u w:val="single"/>
        </w:rPr>
        <w:t xml:space="preserve">                                                </w:t>
      </w:r>
      <w:r>
        <w:rPr>
          <w:rFonts w:hint="eastAsia" w:ascii="仿宋_GB2312"/>
          <w:sz w:val="28"/>
          <w:szCs w:val="28"/>
          <w:u w:val="singl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textAlignment w:val="auto"/>
        <w:outlineLvl w:val="9"/>
        <w:rPr>
          <w:rFonts w:hint="eastAsia"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  <w:u w:val="single"/>
        </w:rPr>
        <w:t xml:space="preserve">                                                     </w:t>
      </w:r>
      <w:r>
        <w:rPr>
          <w:rFonts w:hint="eastAsia" w:ascii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/>
          <w:sz w:val="28"/>
          <w:szCs w:val="28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textAlignment w:val="auto"/>
        <w:outlineLvl w:val="9"/>
        <w:rPr>
          <w:rFonts w:hint="eastAsia"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  <w:u w:val="single"/>
        </w:rPr>
        <w:t xml:space="preserve">                                                          </w:t>
      </w:r>
      <w:r>
        <w:rPr>
          <w:rFonts w:hint="eastAsia" w:ascii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/>
          <w:sz w:val="28"/>
          <w:szCs w:val="28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textAlignment w:val="auto"/>
        <w:outlineLvl w:val="9"/>
        <w:rPr>
          <w:rFonts w:hint="eastAsia"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  <w:u w:val="single"/>
        </w:rPr>
        <w:t xml:space="preserve">                                                          </w:t>
      </w:r>
      <w:r>
        <w:rPr>
          <w:rFonts w:hint="eastAsia" w:ascii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/>
          <w:sz w:val="28"/>
          <w:szCs w:val="28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textAlignment w:val="auto"/>
        <w:outlineLvl w:val="9"/>
        <w:rPr>
          <w:rFonts w:hint="eastAsia"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  <w:u w:val="single"/>
        </w:rPr>
        <w:t xml:space="preserve">                                                         </w:t>
      </w:r>
      <w:r>
        <w:rPr>
          <w:rFonts w:hint="eastAsia" w:ascii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/>
          <w:sz w:val="28"/>
          <w:szCs w:val="28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textAlignment w:val="auto"/>
        <w:outlineLvl w:val="9"/>
        <w:rPr>
          <w:rFonts w:hint="eastAsia"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  <w:u w:val="single"/>
        </w:rPr>
        <w:t xml:space="preserve">                                                           </w:t>
      </w:r>
      <w:r>
        <w:rPr>
          <w:rFonts w:hint="eastAsia" w:ascii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/>
          <w:sz w:val="28"/>
          <w:szCs w:val="28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textAlignment w:val="auto"/>
        <w:outlineLvl w:val="9"/>
        <w:rPr>
          <w:rFonts w:hint="eastAsia"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  <w:u w:val="single"/>
        </w:rPr>
        <w:t xml:space="preserve">                                                            </w:t>
      </w:r>
      <w:r>
        <w:rPr>
          <w:rFonts w:hint="eastAsia" w:ascii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/>
          <w:sz w:val="28"/>
          <w:szCs w:val="28"/>
          <w:u w:val="single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textAlignment w:val="auto"/>
        <w:outlineLvl w:val="9"/>
        <w:rPr>
          <w:rFonts w:hint="eastAsia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textAlignment w:val="auto"/>
        <w:outlineLvl w:val="9"/>
        <w:rPr>
          <w:rFonts w:hint="eastAsia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_____________劳动人事争议仲裁委员会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textAlignment w:val="auto"/>
        <w:outlineLvl w:val="9"/>
        <w:rPr>
          <w:rFonts w:hint="eastAsia" w:ascii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textAlignment w:val="auto"/>
        <w:outlineLvl w:val="9"/>
        <w:rPr>
          <w:rFonts w:hint="eastAsia" w:ascii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textAlignment w:val="auto"/>
        <w:outlineLvl w:val="9"/>
        <w:rPr>
          <w:rFonts w:hint="eastAsia" w:ascii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textAlignment w:val="auto"/>
        <w:outlineLvl w:val="9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                                      申请人：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jc w:val="center"/>
        <w:textAlignment w:val="auto"/>
        <w:outlineLvl w:val="9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                              </w:t>
      </w:r>
      <w:r>
        <w:rPr>
          <w:rFonts w:hint="eastAsia" w:ascii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/>
          <w:sz w:val="28"/>
          <w:szCs w:val="28"/>
        </w:rPr>
        <w:t xml:space="preserve">     年    月    日</w:t>
      </w:r>
    </w:p>
    <w:p>
      <w:pPr>
        <w:rPr>
          <w:rFonts w:hint="eastAsia" w:ascii="仿宋_GB2312"/>
          <w:sz w:val="28"/>
          <w:szCs w:val="28"/>
        </w:rPr>
      </w:pPr>
    </w:p>
    <w:p>
      <w:pPr>
        <w:rPr>
          <w:rFonts w:hint="eastAsia" w:ascii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0" w:firstLineChars="0"/>
        <w:jc w:val="both"/>
        <w:textAlignment w:val="auto"/>
        <w:outlineLvl w:val="9"/>
        <w:rPr>
          <w:rFonts w:hint="eastAsia" w:ascii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仿宋_GB2312"/>
          <w:sz w:val="24"/>
          <w:szCs w:val="24"/>
          <w:lang w:val="en-US" w:eastAsia="zh-CN"/>
        </w:rPr>
      </w:pPr>
      <w:r>
        <w:rPr>
          <w:rFonts w:hint="eastAsia" w:ascii="仿宋_GB2312"/>
          <w:sz w:val="24"/>
          <w:szCs w:val="24"/>
        </w:rPr>
        <w:t>附注：申请人系自然人的，应写明姓名；系法人或其它组织的，应写明名称，并加盖</w:t>
      </w:r>
      <w:r>
        <w:rPr>
          <w:rFonts w:hint="eastAsia" w:ascii="仿宋_GB2312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lang w:val="en-US"/>
        </w:rPr>
      </w:pPr>
      <w:r>
        <w:rPr>
          <w:rFonts w:hint="eastAsia" w:ascii="仿宋_GB2312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/>
          <w:sz w:val="24"/>
          <w:szCs w:val="24"/>
        </w:rPr>
        <w:t>公章。</w:t>
      </w:r>
    </w:p>
    <w:sectPr>
      <w:pgSz w:w="11906" w:h="16838"/>
      <w:pgMar w:top="1701" w:right="1474" w:bottom="1417" w:left="1587" w:header="851" w:footer="992" w:gutter="0"/>
      <w:paperSrc/>
      <w:cols w:space="72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221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661A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2012-06-06T01:30:27Z</dcterms:created>
  <dc:creator>浪迪卫浴</dc:creator>
  <cp:lastModifiedBy>浪迪卫浴</cp:lastModifiedBy>
  <dcterms:modified xsi:type="dcterms:W3CDTF">2019-08-08T07:59:10Z</dcterms:modified>
  <dc:title>撤回仲裁申请书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